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EC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2</w:t>
      </w:r>
    </w:p>
    <w:p w14:paraId="54AFE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" w:eastAsia="zh-CN" w:bidi="ar"/>
        </w:rPr>
      </w:pPr>
    </w:p>
    <w:p w14:paraId="18699A85">
      <w:pPr>
        <w:pStyle w:val="3"/>
        <w:spacing w:before="0" w:beforeLines="0" w:after="0" w:afterLines="0" w:line="600" w:lineRule="exact"/>
        <w:jc w:val="center"/>
        <w:rPr>
          <w:rStyle w:val="7"/>
          <w:rFonts w:hint="eastAsia" w:ascii="仿宋_GB2312" w:hAnsi="仿宋_GB2312" w:eastAsia="仿宋_GB2312" w:cs="仿宋_GB2312"/>
          <w:color w:val="auto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招标人“一项目一评价”建议表</w:t>
      </w:r>
    </w:p>
    <w:p w14:paraId="04CFAD29">
      <w:pPr>
        <w:widowControl/>
        <w:spacing w:before="0" w:beforeLines="0" w:after="0" w:afterLines="0"/>
        <w:ind w:firstLine="0" w:firstLineChars="0"/>
        <w:textAlignment w:val="center"/>
        <w:rPr>
          <w:rFonts w:ascii="Times New Roman" w:hAnsi="Times New Roman" w:eastAsia="方正仿宋_GBK"/>
        </w:rPr>
      </w:pPr>
      <w:r>
        <w:rPr>
          <w:rStyle w:val="7"/>
          <w:rFonts w:hint="eastAsia" w:ascii="仿宋_GB2312" w:hAnsi="仿宋_GB2312" w:eastAsia="仿宋_GB2312" w:cs="仿宋_GB2312"/>
          <w:color w:val="auto"/>
          <w:lang w:eastAsia="zh-CN" w:bidi="ar"/>
        </w:rPr>
        <w:t>招标人</w:t>
      </w:r>
      <w:r>
        <w:rPr>
          <w:rStyle w:val="7"/>
          <w:rFonts w:hint="eastAsia" w:ascii="仿宋_GB2312" w:hAnsi="仿宋_GB2312" w:eastAsia="仿宋_GB2312" w:cs="仿宋_GB2312"/>
          <w:color w:val="auto"/>
          <w:lang w:bidi="ar"/>
        </w:rPr>
        <w:t xml:space="preserve">（公章）:  </w:t>
      </w:r>
      <w:r>
        <w:rPr>
          <w:rFonts w:hint="eastAsia" w:ascii="仿宋_GB2312" w:hAnsi="仿宋_GB2312" w:eastAsia="仿宋_GB2312" w:cs="仿宋_GB2312"/>
          <w:kern w:val="0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lang w:bidi="ar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color w:val="auto"/>
          <w:lang w:bidi="ar"/>
        </w:rPr>
        <w:t xml:space="preserve"> </w:t>
      </w:r>
      <w:r>
        <w:rPr>
          <w:rStyle w:val="7"/>
          <w:rFonts w:hint="eastAsia" w:ascii="仿宋_GB2312" w:hAnsi="仿宋_GB2312" w:cs="仿宋_GB2312"/>
          <w:color w:val="auto"/>
          <w:lang w:val="en-US" w:eastAsia="zh-CN" w:bidi="ar"/>
        </w:rPr>
        <w:t xml:space="preserve">  </w:t>
      </w:r>
      <w:r>
        <w:rPr>
          <w:rStyle w:val="7"/>
          <w:rFonts w:hint="eastAsia" w:ascii="仿宋_GB2312" w:hAnsi="仿宋_GB2312" w:eastAsia="仿宋_GB2312" w:cs="仿宋_GB2312"/>
          <w:color w:val="auto"/>
          <w:lang w:bidi="ar"/>
        </w:rPr>
        <w:t xml:space="preserve">      </w:t>
      </w:r>
      <w:r>
        <w:rPr>
          <w:rStyle w:val="7"/>
          <w:rFonts w:hint="eastAsia" w:ascii="仿宋_GB2312" w:hAnsi="仿宋_GB2312" w:cs="仿宋_GB2312"/>
          <w:color w:val="auto"/>
          <w:lang w:val="en-US" w:eastAsia="zh-CN" w:bidi="ar"/>
        </w:rPr>
        <w:t xml:space="preserve">   </w:t>
      </w:r>
      <w:r>
        <w:rPr>
          <w:rStyle w:val="7"/>
          <w:rFonts w:hint="eastAsia" w:ascii="仿宋_GB2312" w:hAnsi="仿宋_GB2312" w:eastAsia="仿宋_GB2312" w:cs="仿宋_GB2312"/>
          <w:color w:val="auto"/>
          <w:lang w:val="en-US" w:eastAsia="zh-CN" w:bidi="ar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color w:val="auto"/>
          <w:lang w:bidi="ar"/>
        </w:rPr>
        <w:t xml:space="preserve">          </w:t>
      </w:r>
      <w:r>
        <w:rPr>
          <w:rStyle w:val="7"/>
          <w:rFonts w:hint="eastAsia" w:ascii="仿宋_GB2312" w:hAnsi="仿宋_GB2312" w:eastAsia="仿宋_GB2312" w:cs="仿宋_GB2312"/>
          <w:color w:val="auto"/>
          <w:lang w:eastAsia="zh-CN" w:bidi="ar"/>
        </w:rPr>
        <w:t>评价</w:t>
      </w:r>
      <w:r>
        <w:rPr>
          <w:rStyle w:val="7"/>
          <w:rFonts w:hint="eastAsia" w:ascii="仿宋_GB2312" w:hAnsi="仿宋_GB2312" w:eastAsia="仿宋_GB2312" w:cs="仿宋_GB2312"/>
          <w:color w:val="auto"/>
          <w:lang w:bidi="ar"/>
        </w:rPr>
        <w:t>日期：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6141"/>
      </w:tblGrid>
      <w:tr w14:paraId="49C79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E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项目名称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2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</w:pPr>
          </w:p>
        </w:tc>
      </w:tr>
      <w:tr w14:paraId="442A2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9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招标代理机构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B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</w:pPr>
          </w:p>
        </w:tc>
      </w:tr>
      <w:tr w14:paraId="3CD6A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9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行政监督部门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2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</w:pPr>
          </w:p>
        </w:tc>
      </w:tr>
      <w:tr w14:paraId="50B50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对招标代理机构及其从业人员服务能力评价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0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□优秀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bidi="ar"/>
              </w:rPr>
              <w:t xml:space="preserve">    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□良好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bidi="ar"/>
              </w:rPr>
              <w:t xml:space="preserve">   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□合格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bidi="ar"/>
              </w:rPr>
              <w:t xml:space="preserve">    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□不合格</w:t>
            </w:r>
          </w:p>
        </w:tc>
      </w:tr>
      <w:tr w14:paraId="1A2F5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3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负面行为描述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5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lang w:bidi="ar"/>
              </w:rPr>
            </w:pPr>
          </w:p>
        </w:tc>
      </w:tr>
      <w:tr w14:paraId="00AF1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6A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信用评分建议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0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服务能力优秀的加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0.1分，其他不加分。存在附件1中负面行为的按照评价标准扣分。</w:t>
            </w:r>
          </w:p>
        </w:tc>
      </w:tr>
      <w:tr w14:paraId="3404A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8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D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</w:pPr>
          </w:p>
          <w:p w14:paraId="0AF52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firstLine="720" w:firstLineChars="30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</w:pPr>
          </w:p>
          <w:p w14:paraId="1E534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firstLine="720" w:firstLineChars="30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招标人代表签字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:                 招标人联系方式：</w:t>
            </w:r>
          </w:p>
          <w:p w14:paraId="4E69B959"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br w:type="textWrapping"/>
            </w:r>
          </w:p>
          <w:p w14:paraId="20DC283A">
            <w:pPr>
              <w:pStyle w:val="3"/>
              <w:jc w:val="center"/>
              <w:rPr>
                <w:rFonts w:hint="default"/>
                <w:lang w:val="en-US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 xml:space="preserve">                                      年    月    日</w:t>
            </w:r>
          </w:p>
        </w:tc>
      </w:tr>
    </w:tbl>
    <w:p w14:paraId="2206F6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574BF"/>
    <w:rsid w:val="2E35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Body Text First Indent"/>
    <w:basedOn w:val="3"/>
    <w:next w:val="3"/>
    <w:qFormat/>
    <w:uiPriority w:val="0"/>
    <w:pPr>
      <w:autoSpaceDE w:val="0"/>
      <w:autoSpaceDN w:val="0"/>
      <w:ind w:firstLine="420" w:firstLineChars="100"/>
    </w:pPr>
    <w:rPr>
      <w:sz w:val="21"/>
      <w:szCs w:val="18"/>
      <w:lang w:eastAsia="en-US"/>
    </w:rPr>
  </w:style>
  <w:style w:type="character" w:customStyle="1" w:styleId="7">
    <w:name w:val="font2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2025-07-18T07:44:00Z</dcterms:created>
  <dc:creator>娜娜</dc:creator>
  <cp:lastModifiedBy>娜娜</cp:lastModifiedBy>
  <dcterms:modified xsi:type="dcterms:W3CDTF">2025-07-18T07:44:17Z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E6EF193BB4E84FDB9D4B348AF9F9E304_11</vt:lpwstr>
  </property>
  <property fmtid="{D5CDD505-2E9C-101B-9397-08002B2CF9AE}" pid="4" name="KSOTemplateDocerSaveRecord">
    <vt:lpwstr>eyJoZGlkIjoiNjgzNjI5MzBhZDMyZTJiM2Q1Mjk0NGQ2ZTM0MzI0OGMiLCJ1c2VySWQiOiI4MzYyNzEyNTkifQ==</vt:lpwstr>
  </property>
</Properties>
</file>